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55" w:rsidRDefault="00CC7055" w:rsidP="00CC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«Смена»</w:t>
      </w:r>
    </w:p>
    <w:p w:rsidR="00CC7055" w:rsidRDefault="00CC7055" w:rsidP="00CC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55" w:rsidRPr="00CC7055" w:rsidRDefault="00CC7055" w:rsidP="00CC7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55">
        <w:rPr>
          <w:rFonts w:ascii="Times New Roman" w:hAnsi="Times New Roman" w:cs="Times New Roman"/>
          <w:b/>
          <w:sz w:val="28"/>
          <w:szCs w:val="28"/>
        </w:rPr>
        <w:t xml:space="preserve">Уважаемы родители, обучающиеся школы, доводим до вашего сведения, что </w:t>
      </w:r>
      <w:r w:rsidRPr="00CC7055">
        <w:rPr>
          <w:rFonts w:ascii="Times New Roman" w:hAnsi="Times New Roman" w:cs="Times New Roman"/>
          <w:sz w:val="28"/>
          <w:szCs w:val="28"/>
        </w:rPr>
        <w:t xml:space="preserve">началась приемная кампания заявок от граждан на выделение путевок в Федеральное государственное бюджетное образовательное учреждение дополнительного образования «Всероссийский детский центр «Смена» в 2017 </w:t>
      </w:r>
      <w:r w:rsidRPr="00CC7055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p w:rsidR="00CC7055" w:rsidRDefault="00CC7055" w:rsidP="00CC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FC5" w:rsidRDefault="00C5546C" w:rsidP="00CC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70">
        <w:rPr>
          <w:rFonts w:ascii="Times New Roman" w:hAnsi="Times New Roman" w:cs="Times New Roman"/>
          <w:b/>
          <w:sz w:val="28"/>
          <w:szCs w:val="28"/>
        </w:rPr>
        <w:t xml:space="preserve">Рекомендации об организации участия в сменах </w:t>
      </w:r>
      <w:r>
        <w:rPr>
          <w:rFonts w:ascii="Times New Roman" w:hAnsi="Times New Roman" w:cs="Times New Roman"/>
          <w:b/>
          <w:sz w:val="28"/>
          <w:szCs w:val="28"/>
        </w:rPr>
        <w:t>ВД</w:t>
      </w:r>
      <w:r w:rsidRPr="006A1070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C5546C" w:rsidRDefault="00C5546C" w:rsidP="00CC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70">
        <w:rPr>
          <w:rFonts w:ascii="Times New Roman" w:hAnsi="Times New Roman" w:cs="Times New Roman"/>
          <w:b/>
          <w:sz w:val="28"/>
          <w:szCs w:val="28"/>
        </w:rPr>
        <w:t>в 201</w:t>
      </w:r>
      <w:r w:rsidR="003839A9">
        <w:rPr>
          <w:rFonts w:ascii="Times New Roman" w:hAnsi="Times New Roman" w:cs="Times New Roman"/>
          <w:b/>
          <w:sz w:val="28"/>
          <w:szCs w:val="28"/>
        </w:rPr>
        <w:t>7</w:t>
      </w:r>
      <w:r w:rsidRPr="006A10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5546C" w:rsidRDefault="00C5546C" w:rsidP="00CC7055">
      <w:pPr>
        <w:tabs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C5" w:rsidRPr="007F56B4" w:rsidRDefault="00A13D5D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</w:t>
      </w:r>
      <w:r w:rsidR="00BA3571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центр </w:t>
      </w:r>
      <w:r w:rsidR="00CA7F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23C5" w:rsidRPr="007F56B4">
        <w:rPr>
          <w:rFonts w:ascii="Times New Roman" w:hAnsi="Times New Roman" w:cs="Times New Roman"/>
          <w:b/>
          <w:bCs/>
          <w:sz w:val="28"/>
          <w:szCs w:val="28"/>
        </w:rPr>
        <w:t>Смена</w:t>
      </w:r>
      <w:r w:rsidR="00CA7F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23C5" w:rsidRPr="007F56B4">
        <w:rPr>
          <w:rFonts w:ascii="Times New Roman" w:hAnsi="Times New Roman" w:cs="Times New Roman"/>
          <w:sz w:val="28"/>
          <w:szCs w:val="28"/>
        </w:rPr>
        <w:t> располагается на берегу Черного моря в спокойной и прекрасно подходящей для детского отдыха долине Сукко, г. Анапа.</w:t>
      </w:r>
    </w:p>
    <w:p w:rsidR="00CF23C5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571" w:rsidRPr="00BA3571" w:rsidRDefault="00BA3571" w:rsidP="00BA35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571">
        <w:rPr>
          <w:rFonts w:ascii="Times New Roman" w:hAnsi="Times New Roman" w:cs="Times New Roman"/>
          <w:b/>
          <w:sz w:val="28"/>
          <w:szCs w:val="28"/>
          <w:u w:val="single"/>
        </w:rPr>
        <w:t>1. Сроки проведения смен:</w:t>
      </w:r>
    </w:p>
    <w:p w:rsidR="00BA3571" w:rsidRDefault="00BA3571" w:rsidP="00BA3571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571" w:rsidRDefault="00E16C39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23C5" w:rsidRPr="00BA3571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E24C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23C5" w:rsidRPr="00BA3571">
        <w:rPr>
          <w:rFonts w:ascii="Times New Roman" w:hAnsi="Times New Roman" w:cs="Times New Roman"/>
          <w:sz w:val="28"/>
          <w:szCs w:val="28"/>
        </w:rPr>
        <w:t>0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A3571">
        <w:rPr>
          <w:rFonts w:ascii="Times New Roman" w:hAnsi="Times New Roman" w:cs="Times New Roman"/>
          <w:sz w:val="28"/>
          <w:szCs w:val="28"/>
        </w:rPr>
        <w:t xml:space="preserve"> – </w:t>
      </w:r>
      <w:r w:rsidR="00CF23C5" w:rsidRPr="00BA3571">
        <w:rPr>
          <w:rFonts w:ascii="Times New Roman" w:hAnsi="Times New Roman" w:cs="Times New Roman"/>
          <w:sz w:val="28"/>
          <w:szCs w:val="28"/>
        </w:rPr>
        <w:t>0</w:t>
      </w:r>
      <w:r w:rsidR="00D17980">
        <w:rPr>
          <w:rFonts w:ascii="Times New Roman" w:hAnsi="Times New Roman" w:cs="Times New Roman"/>
          <w:sz w:val="28"/>
          <w:szCs w:val="28"/>
        </w:rPr>
        <w:t>2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 w:rsidR="00CF23C5" w:rsidRPr="00BA35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35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609E">
        <w:rPr>
          <w:rFonts w:ascii="Times New Roman" w:hAnsi="Times New Roman" w:cs="Times New Roman"/>
          <w:sz w:val="28"/>
          <w:szCs w:val="28"/>
        </w:rPr>
        <w:t xml:space="preserve"> «Зимняя детская киноакадемия»</w:t>
      </w:r>
      <w:r w:rsidR="00CF23C5" w:rsidRPr="00BA3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3C5" w:rsidRPr="00E16C39" w:rsidRDefault="00CF23C5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9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BA3571" w:rsidRPr="00E16C39">
        <w:rPr>
          <w:rFonts w:ascii="Times New Roman" w:hAnsi="Times New Roman" w:cs="Times New Roman"/>
          <w:sz w:val="28"/>
          <w:szCs w:val="28"/>
        </w:rPr>
        <w:t>о сменах можно</w:t>
      </w:r>
      <w:r w:rsidRPr="00E16C39">
        <w:rPr>
          <w:rFonts w:ascii="Times New Roman" w:hAnsi="Times New Roman" w:cs="Times New Roman"/>
          <w:sz w:val="28"/>
          <w:szCs w:val="28"/>
        </w:rPr>
        <w:t xml:space="preserve"> посмотреть, перейдя по ссылке: </w:t>
      </w:r>
      <w:hyperlink r:id="rId7" w:history="1">
        <w:r w:rsidR="00E16C39" w:rsidRPr="00EB5AC4">
          <w:rPr>
            <w:rStyle w:val="a3"/>
            <w:rFonts w:ascii="Times New Roman" w:hAnsi="Times New Roman" w:cs="Times New Roman"/>
            <w:sz w:val="28"/>
            <w:szCs w:val="28"/>
          </w:rPr>
          <w:t>http://www.smena.org/smena2017/</w:t>
        </w:r>
      </w:hyperlink>
      <w:r w:rsidR="00E1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C5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 Возраст участников:</w:t>
      </w:r>
    </w:p>
    <w:p w:rsidR="00AF609E" w:rsidRPr="007F56B4" w:rsidRDefault="00BA3571" w:rsidP="007C2948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</w:t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 от 1</w:t>
      </w:r>
      <w:r w:rsidR="00AF609E">
        <w:rPr>
          <w:rFonts w:ascii="Times New Roman" w:hAnsi="Times New Roman" w:cs="Times New Roman"/>
          <w:sz w:val="28"/>
          <w:szCs w:val="28"/>
        </w:rPr>
        <w:t>1</w:t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 до 17 лет (включительно)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5" w:rsidRPr="007F56B4">
        <w:rPr>
          <w:rFonts w:ascii="Times New Roman" w:hAnsi="Times New Roman" w:cs="Times New Roman"/>
          <w:sz w:val="28"/>
          <w:szCs w:val="28"/>
        </w:rPr>
        <w:t>учащиеся</w:t>
      </w:r>
      <w:r w:rsidR="007C2948">
        <w:rPr>
          <w:rFonts w:ascii="Times New Roman" w:hAnsi="Times New Roman" w:cs="Times New Roman"/>
          <w:sz w:val="28"/>
          <w:szCs w:val="28"/>
        </w:rPr>
        <w:t>,</w:t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 </w:t>
      </w:r>
      <w:r w:rsidR="007C2948" w:rsidRPr="007C2948">
        <w:rPr>
          <w:rFonts w:ascii="Times New Roman" w:hAnsi="Times New Roman" w:cs="Times New Roman"/>
          <w:sz w:val="28"/>
          <w:szCs w:val="28"/>
        </w:rPr>
        <w:t>добившиеся успехов в учебной, научной (научно-исследовательской), творческой, физкультурно-спортивной и иных деятельностях</w:t>
      </w:r>
      <w:r w:rsidR="00C5546C" w:rsidRPr="006A1070">
        <w:rPr>
          <w:rFonts w:ascii="Times New Roman" w:hAnsi="Times New Roman" w:cs="Times New Roman"/>
          <w:sz w:val="28"/>
          <w:szCs w:val="28"/>
        </w:rPr>
        <w:t>.</w:t>
      </w:r>
    </w:p>
    <w:p w:rsidR="00CF23C5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 Размещение:</w:t>
      </w:r>
      <w:r w:rsidR="00CF23C5" w:rsidRPr="007F5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23C5" w:rsidRPr="007F56B4" w:rsidRDefault="00CF23C5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B4">
        <w:rPr>
          <w:rFonts w:ascii="Times New Roman" w:hAnsi="Times New Roman" w:cs="Times New Roman"/>
          <w:sz w:val="28"/>
          <w:szCs w:val="28"/>
        </w:rPr>
        <w:t xml:space="preserve">Размещение производится в комнаты по 2 - 4 человека, </w:t>
      </w:r>
      <w:r w:rsidR="00BA3571">
        <w:rPr>
          <w:rFonts w:ascii="Times New Roman" w:hAnsi="Times New Roman" w:cs="Times New Roman"/>
          <w:sz w:val="28"/>
          <w:szCs w:val="28"/>
        </w:rPr>
        <w:t>в соответствии с возрастной категорией детей</w:t>
      </w:r>
      <w:r w:rsidRPr="007F56B4">
        <w:rPr>
          <w:rFonts w:ascii="Times New Roman" w:hAnsi="Times New Roman" w:cs="Times New Roman"/>
          <w:sz w:val="28"/>
          <w:szCs w:val="28"/>
        </w:rPr>
        <w:t>.</w:t>
      </w:r>
    </w:p>
    <w:p w:rsidR="00CF23C5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 Питание:</w:t>
      </w:r>
    </w:p>
    <w:p w:rsidR="00CF23C5" w:rsidRPr="007F56B4" w:rsidRDefault="00D60B31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Питание в В</w:t>
      </w:r>
      <w:r w:rsidR="00CF23C5" w:rsidRPr="007F56B4">
        <w:rPr>
          <w:rFonts w:ascii="Times New Roman" w:hAnsi="Times New Roman" w:cs="Times New Roman"/>
          <w:bCs/>
          <w:sz w:val="28"/>
          <w:szCs w:val="28"/>
        </w:rPr>
        <w:t xml:space="preserve">ДЦ </w:t>
      </w:r>
      <w:r w:rsidR="00CA7FC5">
        <w:rPr>
          <w:rFonts w:ascii="Times New Roman" w:hAnsi="Times New Roman" w:cs="Times New Roman"/>
          <w:bCs/>
          <w:sz w:val="28"/>
          <w:szCs w:val="28"/>
        </w:rPr>
        <w:t>«Смена»</w:t>
      </w:r>
      <w:r w:rsidR="00CF23C5" w:rsidRPr="007F56B4">
        <w:rPr>
          <w:rFonts w:ascii="Times New Roman" w:hAnsi="Times New Roman" w:cs="Times New Roman"/>
          <w:sz w:val="28"/>
          <w:szCs w:val="28"/>
        </w:rPr>
        <w:t> организованно три - пять раз в день в зависимости от возрастной группы заезжающих детей. Меню постоянно обновляется, дорабатывается и соответствует всем современным критериям качества. В рационе детей всегда присутству</w:t>
      </w:r>
      <w:r w:rsidR="00BA3571">
        <w:rPr>
          <w:rFonts w:ascii="Times New Roman" w:hAnsi="Times New Roman" w:cs="Times New Roman"/>
          <w:sz w:val="28"/>
          <w:szCs w:val="28"/>
        </w:rPr>
        <w:t>ю</w:t>
      </w:r>
      <w:r w:rsidR="00CF23C5" w:rsidRPr="007F56B4">
        <w:rPr>
          <w:rFonts w:ascii="Times New Roman" w:hAnsi="Times New Roman" w:cs="Times New Roman"/>
          <w:sz w:val="28"/>
          <w:szCs w:val="28"/>
        </w:rPr>
        <w:t>т свежие фрукты и овощи согласно сезону пребывания в лагере.</w:t>
      </w:r>
    </w:p>
    <w:p w:rsidR="00CF23C5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 Финансовые условия:</w:t>
      </w:r>
    </w:p>
    <w:p w:rsidR="00856B2E" w:rsidRDefault="00856B2E" w:rsidP="00856B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3B5">
        <w:rPr>
          <w:rFonts w:ascii="Times New Roman" w:hAnsi="Times New Roman" w:cs="Times New Roman"/>
          <w:sz w:val="28"/>
          <w:szCs w:val="28"/>
        </w:rPr>
        <w:t>Оплата проезда до места расположения лагеря и обратно осуществляется за счет средств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представителей). </w:t>
      </w:r>
      <w:r w:rsidRPr="001F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осуществления оплаты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проезда</w:t>
      </w:r>
      <w:r w:rsidRPr="001F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родителем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заключаться </w:t>
      </w:r>
      <w:r w:rsidRPr="001F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«Транспортные услуги»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92322" w:rsidRDefault="00E92322" w:rsidP="00856B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F23C5" w:rsidRPr="006F6600" w:rsidRDefault="003B6BA5" w:rsidP="006F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0" w:name="_GoBack"/>
      <w:bookmarkEnd w:id="0"/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Страхование детей на весь период следования до места расположения лагеря и обратно, а также на время пребывания детей в организациях отдыха 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оздоровления</w:t>
      </w:r>
      <w:r w:rsidR="0038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за счет средств бюджета Ханты-Мансийского автономного округа – Югры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7FC5" w:rsidRPr="007F56B4" w:rsidRDefault="00CA7FC5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23C5" w:rsidRPr="007F5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Участники смены при себе должны иметь:</w:t>
      </w:r>
    </w:p>
    <w:p w:rsidR="00A83CEE" w:rsidRDefault="00A83CEE" w:rsidP="00CF23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2DC5">
        <w:rPr>
          <w:rFonts w:ascii="Times New Roman" w:hAnsi="Times New Roman" w:cs="Times New Roman"/>
          <w:sz w:val="28"/>
          <w:szCs w:val="28"/>
        </w:rPr>
        <w:t>аполненную путёвку на каждого обучающегося с подписью родителя (законного представителя), без оформленной путёвки обучающийся в ВДЦ «Смена» не принимается</w:t>
      </w:r>
      <w:r w:rsidRPr="006D388C">
        <w:rPr>
          <w:rFonts w:ascii="Times New Roman" w:hAnsi="Times New Roman" w:cs="Times New Roman"/>
          <w:sz w:val="28"/>
          <w:szCs w:val="28"/>
        </w:rPr>
        <w:t>;</w:t>
      </w:r>
    </w:p>
    <w:p w:rsidR="00A83CEE" w:rsidRDefault="00A83CEE" w:rsidP="00CF23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D388C">
        <w:rPr>
          <w:rFonts w:ascii="Times New Roman" w:hAnsi="Times New Roman" w:cs="Times New Roman"/>
          <w:sz w:val="28"/>
          <w:szCs w:val="28"/>
        </w:rPr>
        <w:t>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 в ВДЦ «Смена» медицинскими работниками ВДЦ «Смена» (Приложение №2);</w:t>
      </w:r>
    </w:p>
    <w:p w:rsidR="00CF23C5" w:rsidRPr="00A83CEE" w:rsidRDefault="00A83CEE" w:rsidP="00A83CE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388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№3);</w:t>
      </w:r>
    </w:p>
    <w:p w:rsidR="00CF23C5" w:rsidRDefault="00BA3571" w:rsidP="00CF23C5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Медицинскую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CEE" w:rsidRPr="006D388C">
        <w:rPr>
          <w:rFonts w:ascii="Times New Roman" w:hAnsi="Times New Roman" w:cs="Times New Roman"/>
          <w:sz w:val="28"/>
          <w:szCs w:val="28"/>
        </w:rPr>
        <w:t>справку на ребёнка, отъезжающего в санаторный оздоровительный лагерь, по форме №079/у, утвержденную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 чем за 10 дней до отъезда ребенка в ВДЦ «Смена»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3CEE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388C">
        <w:rPr>
          <w:rFonts w:ascii="Times New Roman" w:hAnsi="Times New Roman" w:cs="Times New Roman"/>
          <w:sz w:val="28"/>
          <w:szCs w:val="28"/>
        </w:rPr>
        <w:t>опии полисов обязательного медицинского страхования ребенка и оригиналы;</w:t>
      </w:r>
    </w:p>
    <w:p w:rsidR="00CF23C5" w:rsidRPr="007F56B4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D388C">
        <w:rPr>
          <w:rFonts w:ascii="Times New Roman" w:hAnsi="Times New Roman" w:cs="Times New Roman"/>
          <w:sz w:val="28"/>
          <w:szCs w:val="28"/>
        </w:rPr>
        <w:t>аключение врача об отсутствии контактов ребёнка с инфекционными больными, выданное не ранее чем за три дня до отъезда ребенка в ВДЦ «Смена»;</w:t>
      </w:r>
    </w:p>
    <w:p w:rsidR="00CF23C5" w:rsidRPr="00A83CEE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D388C">
        <w:rPr>
          <w:rFonts w:ascii="Times New Roman" w:hAnsi="Times New Roman" w:cs="Times New Roman"/>
          <w:sz w:val="28"/>
          <w:szCs w:val="28"/>
        </w:rPr>
        <w:t>серокопии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88C">
        <w:rPr>
          <w:rFonts w:ascii="Times New Roman" w:hAnsi="Times New Roman" w:cs="Times New Roman"/>
          <w:sz w:val="28"/>
          <w:szCs w:val="28"/>
        </w:rPr>
        <w:t xml:space="preserve"> удостоверяющих личность ребенка (свидетельства о рождении ребёнка, при достижении 14 лет - паспорта) в двух экземплярах и оригиналы;</w:t>
      </w:r>
    </w:p>
    <w:p w:rsidR="00CF23C5" w:rsidRPr="007F56B4" w:rsidRDefault="00CF23C5" w:rsidP="00CF23C5">
      <w:pPr>
        <w:tabs>
          <w:tab w:val="left" w:pos="4536"/>
        </w:tabs>
        <w:spacing w:after="0" w:line="240" w:lineRule="auto"/>
        <w:ind w:right="57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F56B4">
        <w:rPr>
          <w:rFonts w:ascii="Times New Roman" w:hAnsi="Times New Roman" w:cs="Times New Roman"/>
          <w:sz w:val="28"/>
          <w:szCs w:val="28"/>
        </w:rPr>
        <w:t xml:space="preserve">Бланки документов и более подробная информация о лагере размещена на официальном сайте </w:t>
      </w:r>
      <w:hyperlink r:id="rId8" w:history="1">
        <w:r w:rsidRPr="007F56B4">
          <w:rPr>
            <w:rStyle w:val="a3"/>
            <w:rFonts w:ascii="Times New Roman" w:hAnsi="Times New Roman" w:cs="Times New Roman"/>
            <w:sz w:val="28"/>
            <w:szCs w:val="28"/>
          </w:rPr>
          <w:t>http://www.smena.org/parents/</w:t>
        </w:r>
      </w:hyperlink>
      <w:r w:rsidR="00BA357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7F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C5" w:rsidRPr="007F56B4" w:rsidRDefault="00CF23C5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F23C5" w:rsidRPr="007F56B4" w:rsidRDefault="00BA3571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. Документы для предоставления в АУ </w:t>
      </w:r>
      <w:r w:rsidR="00E179D0" w:rsidRPr="007F56B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179D0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молодежный центр</w:t>
      </w:r>
      <w:r w:rsidR="00E179D0" w:rsidRPr="007F56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23C5" w:rsidRPr="007F56B4" w:rsidRDefault="00BA3571" w:rsidP="00BA357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- </w:t>
      </w:r>
      <w:r w:rsidR="00A83CEE" w:rsidRPr="006D388C">
        <w:rPr>
          <w:rFonts w:ascii="Times New Roman" w:hAnsi="Times New Roman" w:cs="Times New Roman"/>
          <w:sz w:val="28"/>
          <w:szCs w:val="28"/>
        </w:rPr>
        <w:t>список обучающихся, утвер</w:t>
      </w:r>
      <w:r w:rsidR="00E179D0">
        <w:rPr>
          <w:rFonts w:ascii="Times New Roman" w:hAnsi="Times New Roman" w:cs="Times New Roman"/>
          <w:sz w:val="28"/>
          <w:szCs w:val="28"/>
        </w:rPr>
        <w:t xml:space="preserve">жденный направляющей стороной </w:t>
      </w:r>
      <w:r w:rsidR="00A83CEE" w:rsidRPr="006D388C">
        <w:rPr>
          <w:rFonts w:ascii="Times New Roman" w:hAnsi="Times New Roman" w:cs="Times New Roman"/>
          <w:sz w:val="28"/>
          <w:szCs w:val="28"/>
        </w:rPr>
        <w:t>(Приложение №1)</w:t>
      </w:r>
      <w:r w:rsidR="00CF23C5" w:rsidRPr="007F56B4">
        <w:rPr>
          <w:rFonts w:ascii="Times New Roman" w:hAnsi="Times New Roman" w:cs="Times New Roman"/>
          <w:sz w:val="28"/>
          <w:szCs w:val="28"/>
        </w:rPr>
        <w:t>;</w:t>
      </w:r>
    </w:p>
    <w:p w:rsidR="00E957E7" w:rsidRPr="00E957E7" w:rsidRDefault="00E957E7" w:rsidP="00BA35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E7">
        <w:rPr>
          <w:rFonts w:ascii="Times New Roman" w:hAnsi="Times New Roman" w:cs="Times New Roman"/>
          <w:sz w:val="28"/>
          <w:szCs w:val="28"/>
        </w:rPr>
        <w:t xml:space="preserve">- портфолио (характеристика, заверенная подписью директора (завуча) и печатью учебного заведения, в которой указаны достижения обучающегося; документы, подтверждающие соответствие обучающихся требованиям ВДЦ «Смена», предусмотренными соответствующими дополнительными общеразвивающими программами (в количестве 4 грамот, дипломов победителя мероприятия, документов о победе в соответствующей олимпиаде, иных документов) на каждого обучающегося в сканированном варианте </w:t>
      </w:r>
      <w:proofErr w:type="spellStart"/>
      <w:r w:rsidRPr="00E957E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9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7E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957E7">
        <w:rPr>
          <w:rFonts w:ascii="Times New Roman" w:hAnsi="Times New Roman" w:cs="Times New Roman"/>
          <w:sz w:val="28"/>
          <w:szCs w:val="28"/>
        </w:rPr>
        <w:t xml:space="preserve"> должны быть представлены в ВДЦ «Смена» не позднее 30 календарных дней до заезда предстоящей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C5" w:rsidRPr="007F56B4" w:rsidRDefault="00CF23C5" w:rsidP="00CF2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23C5" w:rsidRPr="0010740E" w:rsidRDefault="00BA3571" w:rsidP="00BA3571">
      <w:pPr>
        <w:tabs>
          <w:tab w:val="left" w:pos="0"/>
        </w:tabs>
        <w:spacing w:after="0" w:line="240" w:lineRule="auto"/>
        <w:ind w:right="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3C5" w:rsidRPr="007F56B4">
        <w:rPr>
          <w:rFonts w:ascii="Times New Roman" w:hAnsi="Times New Roman" w:cs="Times New Roman"/>
          <w:sz w:val="28"/>
          <w:szCs w:val="28"/>
        </w:rPr>
        <w:t>Данные документы предоставляются с сопроводительным письмом за подписью руководителя учреждения</w:t>
      </w:r>
      <w:r w:rsidR="00203C9E" w:rsidRPr="007F56B4">
        <w:rPr>
          <w:rFonts w:ascii="Times New Roman" w:hAnsi="Times New Roman" w:cs="Times New Roman"/>
          <w:sz w:val="28"/>
          <w:szCs w:val="28"/>
        </w:rPr>
        <w:t>, а также в электронном виде (скан копии</w:t>
      </w:r>
      <w:r w:rsidR="001074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одписанные руководителем, а так</w:t>
      </w:r>
      <w:r w:rsidR="0010740E">
        <w:rPr>
          <w:rFonts w:ascii="Times New Roman" w:hAnsi="Times New Roman" w:cs="Times New Roman"/>
          <w:sz w:val="28"/>
          <w:szCs w:val="28"/>
        </w:rPr>
        <w:t xml:space="preserve">же в формате </w:t>
      </w:r>
      <w:r w:rsidR="0010740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07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40E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740E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203C9E" w:rsidRPr="007F56B4">
        <w:rPr>
          <w:rFonts w:ascii="Times New Roman" w:hAnsi="Times New Roman" w:cs="Times New Roman"/>
          <w:sz w:val="28"/>
          <w:szCs w:val="28"/>
        </w:rPr>
        <w:t xml:space="preserve">) на электронную почту: </w:t>
      </w:r>
      <w:hyperlink r:id="rId9" w:history="1">
        <w:r w:rsidR="004219D5" w:rsidRPr="004219D5">
          <w:rPr>
            <w:rStyle w:val="a3"/>
            <w:sz w:val="28"/>
            <w:szCs w:val="28"/>
            <w:lang w:val="en-US"/>
          </w:rPr>
          <w:t>odo</w:t>
        </w:r>
        <w:r w:rsidR="004219D5" w:rsidRPr="004219D5">
          <w:rPr>
            <w:rStyle w:val="a3"/>
            <w:sz w:val="28"/>
            <w:szCs w:val="28"/>
          </w:rPr>
          <w:t>@</w:t>
        </w:r>
        <w:r w:rsidR="004219D5" w:rsidRPr="004219D5">
          <w:rPr>
            <w:rStyle w:val="a3"/>
            <w:sz w:val="28"/>
            <w:szCs w:val="28"/>
            <w:lang w:val="en-US"/>
          </w:rPr>
          <w:t>n</w:t>
        </w:r>
        <w:r w:rsidR="004219D5" w:rsidRPr="004219D5">
          <w:rPr>
            <w:rStyle w:val="a3"/>
            <w:sz w:val="28"/>
            <w:szCs w:val="28"/>
          </w:rPr>
          <w:t>-</w:t>
        </w:r>
        <w:r w:rsidR="004219D5" w:rsidRPr="004219D5">
          <w:rPr>
            <w:rStyle w:val="a3"/>
            <w:sz w:val="28"/>
            <w:szCs w:val="28"/>
            <w:lang w:val="en-US"/>
          </w:rPr>
          <w:t>vartovsk</w:t>
        </w:r>
        <w:r w:rsidR="004219D5" w:rsidRPr="004219D5">
          <w:rPr>
            <w:rStyle w:val="a3"/>
            <w:sz w:val="28"/>
            <w:szCs w:val="28"/>
          </w:rPr>
          <w:t>.</w:t>
        </w:r>
        <w:r w:rsidR="004219D5" w:rsidRPr="004219D5">
          <w:rPr>
            <w:rStyle w:val="a3"/>
            <w:sz w:val="28"/>
            <w:szCs w:val="28"/>
            <w:lang w:val="en-US"/>
          </w:rPr>
          <w:t>ru</w:t>
        </w:r>
      </w:hyperlink>
      <w:r w:rsidR="004219D5" w:rsidRPr="004219D5">
        <w:t xml:space="preserve"> </w:t>
      </w:r>
      <w:r w:rsidR="00CF23C5" w:rsidRPr="007F56B4">
        <w:rPr>
          <w:rFonts w:ascii="Times New Roman" w:hAnsi="Times New Roman" w:cs="Times New Roman"/>
          <w:sz w:val="28"/>
          <w:szCs w:val="28"/>
        </w:rPr>
        <w:t xml:space="preserve">Все оригиналы документов высылаются по адресу: </w:t>
      </w:r>
      <w:r w:rsidR="00CF23C5" w:rsidRPr="007F56B4">
        <w:rPr>
          <w:rFonts w:ascii="Times New Roman" w:hAnsi="Times New Roman" w:cs="Times New Roman"/>
          <w:b/>
          <w:sz w:val="28"/>
          <w:szCs w:val="28"/>
        </w:rPr>
        <w:t xml:space="preserve">г. Ханты-Мансийск, ул. Студенческая </w:t>
      </w:r>
      <w:r w:rsidR="007A5305">
        <w:rPr>
          <w:rFonts w:ascii="Times New Roman" w:hAnsi="Times New Roman" w:cs="Times New Roman"/>
          <w:b/>
          <w:sz w:val="28"/>
          <w:szCs w:val="28"/>
        </w:rPr>
        <w:t>29</w:t>
      </w:r>
      <w:r w:rsidR="00CF23C5" w:rsidRPr="007F56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5305">
        <w:rPr>
          <w:rFonts w:ascii="Times New Roman" w:hAnsi="Times New Roman" w:cs="Times New Roman"/>
          <w:b/>
          <w:sz w:val="28"/>
          <w:szCs w:val="28"/>
        </w:rPr>
        <w:t>3</w:t>
      </w:r>
      <w:r w:rsidR="00CF23C5" w:rsidRPr="007F56B4">
        <w:rPr>
          <w:rFonts w:ascii="Times New Roman" w:hAnsi="Times New Roman" w:cs="Times New Roman"/>
          <w:b/>
          <w:sz w:val="28"/>
          <w:szCs w:val="28"/>
        </w:rPr>
        <w:t xml:space="preserve"> этаж, </w:t>
      </w:r>
      <w:proofErr w:type="spellStart"/>
      <w:r w:rsidR="007A530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A5305">
        <w:rPr>
          <w:rFonts w:ascii="Times New Roman" w:hAnsi="Times New Roman" w:cs="Times New Roman"/>
          <w:b/>
          <w:sz w:val="28"/>
          <w:szCs w:val="28"/>
        </w:rPr>
        <w:t xml:space="preserve">. 313 </w:t>
      </w:r>
      <w:r w:rsidR="00CF23C5" w:rsidRPr="007F56B4">
        <w:rPr>
          <w:rFonts w:ascii="Times New Roman" w:hAnsi="Times New Roman" w:cs="Times New Roman"/>
          <w:b/>
          <w:sz w:val="28"/>
          <w:szCs w:val="28"/>
        </w:rPr>
        <w:t xml:space="preserve">АУ </w:t>
      </w:r>
      <w:r w:rsidR="00E179D0" w:rsidRPr="00D34445">
        <w:rPr>
          <w:rFonts w:ascii="Times New Roman" w:hAnsi="Times New Roman" w:cs="Times New Roman"/>
          <w:b/>
          <w:sz w:val="28"/>
          <w:szCs w:val="28"/>
        </w:rPr>
        <w:t>«Региональный молодежный центр»</w:t>
      </w:r>
      <w:r w:rsidRPr="001D5A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F23C5" w:rsidRDefault="00CF23C5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7E7" w:rsidRPr="00F821B6" w:rsidRDefault="00BA3571" w:rsidP="00F821B6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 Документы на смены предоставляются в</w:t>
      </w:r>
      <w:r w:rsidR="004219D5" w:rsidRPr="00421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9D5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 администрации города</w:t>
      </w:r>
      <w:r w:rsidR="00E179D0" w:rsidRPr="007F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2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срок до </w:t>
      </w:r>
      <w:r w:rsidR="00E957E7">
        <w:rPr>
          <w:rFonts w:ascii="Times New Roman" w:hAnsi="Times New Roman" w:cs="Times New Roman"/>
          <w:b/>
          <w:sz w:val="28"/>
          <w:szCs w:val="28"/>
        </w:rPr>
        <w:t>31 января 2017 г</w:t>
      </w:r>
      <w:r w:rsidR="00F821B6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CF23C5" w:rsidRDefault="00CF23C5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9D0" w:rsidRPr="00EB69D0" w:rsidRDefault="00EB69D0" w:rsidP="00EB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D0">
        <w:rPr>
          <w:rFonts w:ascii="Times New Roman" w:hAnsi="Times New Roman" w:cs="Times New Roman"/>
          <w:b/>
          <w:sz w:val="28"/>
          <w:szCs w:val="28"/>
        </w:rPr>
        <w:t xml:space="preserve">Отправка группы детей планируется </w:t>
      </w:r>
      <w:proofErr w:type="spellStart"/>
      <w:r w:rsidRPr="00EB69D0">
        <w:rPr>
          <w:rFonts w:ascii="Times New Roman" w:hAnsi="Times New Roman" w:cs="Times New Roman"/>
          <w:b/>
          <w:sz w:val="28"/>
          <w:szCs w:val="28"/>
        </w:rPr>
        <w:t>авиа-транспортом</w:t>
      </w:r>
      <w:proofErr w:type="spellEnd"/>
      <w:r w:rsidRPr="00EB69D0">
        <w:rPr>
          <w:rFonts w:ascii="Times New Roman" w:hAnsi="Times New Roman" w:cs="Times New Roman"/>
          <w:b/>
          <w:sz w:val="28"/>
          <w:szCs w:val="28"/>
        </w:rPr>
        <w:t xml:space="preserve"> по маршруту г. Сургут - г. Москва - г. Анапа и обратно. Ориентировочная стоимость перелета - 20 000 рублей (</w:t>
      </w:r>
      <w:proofErr w:type="spellStart"/>
      <w:r w:rsidRPr="00EB69D0">
        <w:rPr>
          <w:rFonts w:ascii="Times New Roman" w:hAnsi="Times New Roman" w:cs="Times New Roman"/>
          <w:b/>
          <w:sz w:val="28"/>
          <w:szCs w:val="28"/>
        </w:rPr>
        <w:t>туда-обратно</w:t>
      </w:r>
      <w:proofErr w:type="spellEnd"/>
      <w:r w:rsidRPr="00EB69D0">
        <w:rPr>
          <w:rFonts w:ascii="Times New Roman" w:hAnsi="Times New Roman" w:cs="Times New Roman"/>
          <w:b/>
          <w:sz w:val="28"/>
          <w:szCs w:val="28"/>
        </w:rPr>
        <w:t>). Доставка детей до Сургута осуществляется родителями.</w:t>
      </w:r>
    </w:p>
    <w:p w:rsidR="00BA3571" w:rsidRDefault="00BA3571" w:rsidP="00BA3571">
      <w:pPr>
        <w:tabs>
          <w:tab w:val="left" w:pos="4536"/>
        </w:tabs>
        <w:spacing w:after="0" w:line="240" w:lineRule="auto"/>
        <w:ind w:right="57"/>
        <w:jc w:val="both"/>
      </w:pPr>
    </w:p>
    <w:sectPr w:rsidR="00BA3571" w:rsidSect="00BA35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24" w:rsidRDefault="00933B24" w:rsidP="00CF23C5">
      <w:pPr>
        <w:spacing w:after="0" w:line="240" w:lineRule="auto"/>
      </w:pPr>
      <w:r>
        <w:separator/>
      </w:r>
    </w:p>
  </w:endnote>
  <w:endnote w:type="continuationSeparator" w:id="0">
    <w:p w:rsidR="00933B24" w:rsidRDefault="00933B24" w:rsidP="00C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24" w:rsidRDefault="00933B24" w:rsidP="00CF23C5">
      <w:pPr>
        <w:spacing w:after="0" w:line="240" w:lineRule="auto"/>
      </w:pPr>
      <w:r>
        <w:separator/>
      </w:r>
    </w:p>
  </w:footnote>
  <w:footnote w:type="continuationSeparator" w:id="0">
    <w:p w:rsidR="00933B24" w:rsidRDefault="00933B24" w:rsidP="00CF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F4A"/>
    <w:multiLevelType w:val="hybridMultilevel"/>
    <w:tmpl w:val="B1208824"/>
    <w:lvl w:ilvl="0" w:tplc="FD1C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EC7"/>
    <w:multiLevelType w:val="hybridMultilevel"/>
    <w:tmpl w:val="FABA64D8"/>
    <w:lvl w:ilvl="0" w:tplc="3A8E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50F6"/>
    <w:multiLevelType w:val="hybridMultilevel"/>
    <w:tmpl w:val="CC02014C"/>
    <w:lvl w:ilvl="0" w:tplc="15F2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3C"/>
    <w:rsid w:val="0010740E"/>
    <w:rsid w:val="001D5A5A"/>
    <w:rsid w:val="00203C9E"/>
    <w:rsid w:val="00271885"/>
    <w:rsid w:val="002809C2"/>
    <w:rsid w:val="0033460A"/>
    <w:rsid w:val="003839A9"/>
    <w:rsid w:val="003B6BA5"/>
    <w:rsid w:val="004219D5"/>
    <w:rsid w:val="004A1E7A"/>
    <w:rsid w:val="006344D1"/>
    <w:rsid w:val="006F6600"/>
    <w:rsid w:val="007A5305"/>
    <w:rsid w:val="007C2948"/>
    <w:rsid w:val="00856B2E"/>
    <w:rsid w:val="00933B24"/>
    <w:rsid w:val="00A13D5D"/>
    <w:rsid w:val="00A83CEE"/>
    <w:rsid w:val="00AF609E"/>
    <w:rsid w:val="00BA3571"/>
    <w:rsid w:val="00BC13F5"/>
    <w:rsid w:val="00C374AA"/>
    <w:rsid w:val="00C5546C"/>
    <w:rsid w:val="00CA7FC5"/>
    <w:rsid w:val="00CC7055"/>
    <w:rsid w:val="00CF23C5"/>
    <w:rsid w:val="00D17980"/>
    <w:rsid w:val="00D54188"/>
    <w:rsid w:val="00D60B31"/>
    <w:rsid w:val="00D93E3C"/>
    <w:rsid w:val="00E16C39"/>
    <w:rsid w:val="00E179D0"/>
    <w:rsid w:val="00E24C6F"/>
    <w:rsid w:val="00E92322"/>
    <w:rsid w:val="00E957E7"/>
    <w:rsid w:val="00EB69D0"/>
    <w:rsid w:val="00F8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C5"/>
    <w:rPr>
      <w:color w:val="0563C1" w:themeColor="hyperlink"/>
      <w:u w:val="single"/>
    </w:rPr>
  </w:style>
  <w:style w:type="paragraph" w:styleId="a4">
    <w:name w:val="No Spacing"/>
    <w:uiPriority w:val="1"/>
    <w:qFormat/>
    <w:rsid w:val="00CF23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F23C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3C5"/>
  </w:style>
  <w:style w:type="paragraph" w:styleId="a8">
    <w:name w:val="footer"/>
    <w:basedOn w:val="a"/>
    <w:link w:val="a9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3C5"/>
  </w:style>
  <w:style w:type="character" w:styleId="aa">
    <w:name w:val="FollowedHyperlink"/>
    <w:basedOn w:val="a0"/>
    <w:uiPriority w:val="99"/>
    <w:semiHidden/>
    <w:unhideWhenUsed/>
    <w:rsid w:val="00D179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C5"/>
    <w:rPr>
      <w:color w:val="0563C1" w:themeColor="hyperlink"/>
      <w:u w:val="single"/>
    </w:rPr>
  </w:style>
  <w:style w:type="paragraph" w:styleId="a4">
    <w:name w:val="No Spacing"/>
    <w:uiPriority w:val="1"/>
    <w:qFormat/>
    <w:rsid w:val="00CF23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F23C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3C5"/>
  </w:style>
  <w:style w:type="paragraph" w:styleId="a8">
    <w:name w:val="footer"/>
    <w:basedOn w:val="a"/>
    <w:link w:val="a9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3C5"/>
  </w:style>
  <w:style w:type="character" w:styleId="aa">
    <w:name w:val="FollowedHyperlink"/>
    <w:basedOn w:val="a0"/>
    <w:uiPriority w:val="99"/>
    <w:semiHidden/>
    <w:unhideWhenUsed/>
    <w:rsid w:val="00D179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na.org/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ena.org/smena201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o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skaldin</dc:creator>
  <cp:keywords/>
  <dc:description/>
  <cp:lastModifiedBy>admin</cp:lastModifiedBy>
  <cp:revision>3</cp:revision>
  <dcterms:created xsi:type="dcterms:W3CDTF">2017-01-27T08:49:00Z</dcterms:created>
  <dcterms:modified xsi:type="dcterms:W3CDTF">2017-01-27T08:50:00Z</dcterms:modified>
</cp:coreProperties>
</file>